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21109" w14:textId="77777777" w:rsidR="000A422A" w:rsidRPr="006C661C" w:rsidRDefault="000A422A" w:rsidP="000A422A">
      <w:pPr>
        <w:rPr>
          <w:rFonts w:ascii="Garamond" w:hAnsi="Garamond"/>
          <w:b/>
        </w:rPr>
      </w:pPr>
      <w:r w:rsidRPr="006C661C">
        <w:rPr>
          <w:b/>
        </w:rPr>
        <w:t>Program Level Learning Outcome Assessment</w:t>
      </w:r>
    </w:p>
    <w:p w14:paraId="65145BC3" w14:textId="77777777" w:rsidR="000A422A" w:rsidRDefault="000A422A" w:rsidP="000A422A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Environmental Studies</w:t>
      </w:r>
    </w:p>
    <w:p w14:paraId="5A7C9BE6" w14:textId="443AD854" w:rsidR="007D39D1" w:rsidRPr="007D39D1" w:rsidRDefault="000A422A" w:rsidP="007D39D1">
      <w:r>
        <w:rPr>
          <w:b/>
        </w:rPr>
        <w:t>PLO</w:t>
      </w:r>
      <w:r w:rsidR="00E25251">
        <w:rPr>
          <w:b/>
        </w:rPr>
        <w:t>1</w:t>
      </w:r>
      <w:r>
        <w:rPr>
          <w:b/>
        </w:rPr>
        <w:t xml:space="preserve">:  </w:t>
      </w:r>
      <w:r w:rsidR="007D39D1" w:rsidRPr="007D39D1">
        <w:rPr>
          <w:rFonts w:ascii="Garamond" w:hAnsi="Garamond"/>
          <w:color w:val="000000" w:themeColor="text1"/>
        </w:rPr>
        <w:t>Students will acquire broad knowledge of the Earth environment, using a systems approach to identify and describe its history, components, their functions and interactions at multiple spatial and temporal scales.</w:t>
      </w:r>
    </w:p>
    <w:p w14:paraId="63C854AA" w14:textId="77777777" w:rsidR="007D39D1" w:rsidRDefault="007D39D1" w:rsidP="007D39D1">
      <w:pPr>
        <w:tabs>
          <w:tab w:val="right" w:pos="14400"/>
        </w:tabs>
        <w:spacing w:line="240" w:lineRule="exac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4"/>
        <w:gridCol w:w="2160"/>
        <w:gridCol w:w="2344"/>
        <w:gridCol w:w="2383"/>
        <w:gridCol w:w="3719"/>
      </w:tblGrid>
      <w:tr w:rsidR="000A422A" w14:paraId="0CD8BD99" w14:textId="77777777" w:rsidTr="007D39D1">
        <w:tc>
          <w:tcPr>
            <w:tcW w:w="905" w:type="pct"/>
            <w:vAlign w:val="center"/>
          </w:tcPr>
          <w:p w14:paraId="0272D064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  <w:r>
              <w:rPr>
                <w:rFonts w:ascii="Garamond" w:hAnsi="Garamond"/>
                <w:b/>
              </w:rPr>
              <w:t xml:space="preserve"> Criteria</w:t>
            </w:r>
          </w:p>
        </w:tc>
        <w:tc>
          <w:tcPr>
            <w:tcW w:w="834" w:type="pct"/>
            <w:vAlign w:val="center"/>
          </w:tcPr>
          <w:p w14:paraId="09B13E29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905" w:type="pct"/>
            <w:vAlign w:val="center"/>
          </w:tcPr>
          <w:p w14:paraId="6FAA6D59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920" w:type="pct"/>
            <w:vAlign w:val="center"/>
          </w:tcPr>
          <w:p w14:paraId="7831EC54" w14:textId="64C568DB" w:rsidR="000A422A" w:rsidRPr="006C661C" w:rsidRDefault="002B04B0" w:rsidP="004B7DE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Meets Expectations</w:t>
            </w:r>
          </w:p>
        </w:tc>
        <w:tc>
          <w:tcPr>
            <w:tcW w:w="1436" w:type="pct"/>
            <w:vAlign w:val="center"/>
          </w:tcPr>
          <w:p w14:paraId="2E444A07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0A422A" w14:paraId="0A5873C8" w14:textId="77777777" w:rsidTr="007D39D1">
        <w:tc>
          <w:tcPr>
            <w:tcW w:w="905" w:type="pct"/>
            <w:vAlign w:val="center"/>
          </w:tcPr>
          <w:p w14:paraId="71EE3BE5" w14:textId="7ED16645" w:rsidR="000A422A" w:rsidRPr="00607BFF" w:rsidRDefault="007D39D1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Use a systems approach</w:t>
            </w:r>
          </w:p>
        </w:tc>
        <w:tc>
          <w:tcPr>
            <w:tcW w:w="834" w:type="pct"/>
            <w:vAlign w:val="center"/>
          </w:tcPr>
          <w:p w14:paraId="5B7CAB90" w14:textId="39FC9CB9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describe </w:t>
            </w:r>
            <w:r w:rsidR="00F3322C">
              <w:rPr>
                <w:rFonts w:ascii="Garamond" w:hAnsi="Garamond"/>
              </w:rPr>
              <w:t>the systems approach to Earth Science</w:t>
            </w:r>
          </w:p>
        </w:tc>
        <w:tc>
          <w:tcPr>
            <w:tcW w:w="905" w:type="pct"/>
            <w:vAlign w:val="center"/>
          </w:tcPr>
          <w:p w14:paraId="58CE9864" w14:textId="284B6629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Interprets systems diagrams correctly</w:t>
            </w:r>
            <w:r w:rsidR="000A422A">
              <w:rPr>
                <w:rFonts w:ascii="Garamond" w:hAnsi="Garamond"/>
              </w:rPr>
              <w:t>.</w:t>
            </w:r>
          </w:p>
        </w:tc>
        <w:tc>
          <w:tcPr>
            <w:tcW w:w="920" w:type="pct"/>
            <w:vAlign w:val="center"/>
          </w:tcPr>
          <w:p w14:paraId="08B90F72" w14:textId="74840A86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create, explain and interpret systems diagrams.</w:t>
            </w:r>
          </w:p>
        </w:tc>
        <w:tc>
          <w:tcPr>
            <w:tcW w:w="1436" w:type="pct"/>
            <w:vAlign w:val="center"/>
          </w:tcPr>
          <w:p w14:paraId="3E923718" w14:textId="55649732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create, explain and interpret complex systems diagrams.</w:t>
            </w:r>
          </w:p>
        </w:tc>
      </w:tr>
      <w:tr w:rsidR="000A422A" w14:paraId="4E7F3808" w14:textId="77777777" w:rsidTr="007D39D1">
        <w:tc>
          <w:tcPr>
            <w:tcW w:w="905" w:type="pct"/>
            <w:vAlign w:val="center"/>
          </w:tcPr>
          <w:p w14:paraId="7E5E6DE2" w14:textId="3ED93E0B" w:rsidR="000A422A" w:rsidRDefault="007D39D1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Earth’s history</w:t>
            </w:r>
          </w:p>
        </w:tc>
        <w:tc>
          <w:tcPr>
            <w:tcW w:w="834" w:type="pct"/>
            <w:vAlign w:val="center"/>
          </w:tcPr>
          <w:p w14:paraId="07AA7A14" w14:textId="5F008417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</w:t>
            </w:r>
            <w:r w:rsidR="00F3322C">
              <w:rPr>
                <w:rFonts w:ascii="Garamond" w:hAnsi="Garamond"/>
              </w:rPr>
              <w:t>grasp Earth history and different time scales.</w:t>
            </w:r>
          </w:p>
        </w:tc>
        <w:tc>
          <w:tcPr>
            <w:tcW w:w="905" w:type="pct"/>
            <w:vAlign w:val="center"/>
          </w:tcPr>
          <w:p w14:paraId="321A1839" w14:textId="42B39EE1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the geologic timescale.</w:t>
            </w:r>
          </w:p>
        </w:tc>
        <w:tc>
          <w:tcPr>
            <w:tcW w:w="920" w:type="pct"/>
            <w:vAlign w:val="center"/>
          </w:tcPr>
          <w:p w14:paraId="2E201D12" w14:textId="2652E23F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the geologic timescale and the key events that are associated with geologic eons and eras.</w:t>
            </w:r>
            <w:r w:rsidR="000A422A">
              <w:rPr>
                <w:rFonts w:ascii="Garamond" w:hAnsi="Garamond"/>
              </w:rPr>
              <w:t xml:space="preserve"> </w:t>
            </w:r>
          </w:p>
        </w:tc>
        <w:tc>
          <w:tcPr>
            <w:tcW w:w="1436" w:type="pct"/>
            <w:vAlign w:val="center"/>
          </w:tcPr>
          <w:p w14:paraId="210817A1" w14:textId="6E3F0049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Demonstrates detailed knowledge of the Earth’s history and evolution.</w:t>
            </w:r>
          </w:p>
        </w:tc>
      </w:tr>
      <w:tr w:rsidR="000A422A" w14:paraId="7B9E6A53" w14:textId="77777777" w:rsidTr="007D39D1">
        <w:tc>
          <w:tcPr>
            <w:tcW w:w="905" w:type="pct"/>
            <w:vAlign w:val="center"/>
          </w:tcPr>
          <w:p w14:paraId="01955BC2" w14:textId="05F8DC7C" w:rsidR="000A422A" w:rsidRDefault="000A422A" w:rsidP="004B7DEB">
            <w:pPr>
              <w:rPr>
                <w:rFonts w:ascii="Garamond" w:hAnsi="Garamond"/>
              </w:rPr>
            </w:pPr>
            <w:r w:rsidRPr="00472E0F">
              <w:rPr>
                <w:rFonts w:ascii="Garamond" w:hAnsi="Garamond"/>
              </w:rPr>
              <w:t xml:space="preserve">Describe </w:t>
            </w:r>
            <w:r w:rsidR="007D39D1">
              <w:rPr>
                <w:rFonts w:ascii="Garamond" w:hAnsi="Garamond"/>
              </w:rPr>
              <w:t>components of the Earth system</w:t>
            </w:r>
          </w:p>
        </w:tc>
        <w:tc>
          <w:tcPr>
            <w:tcW w:w="834" w:type="pct"/>
            <w:vAlign w:val="center"/>
          </w:tcPr>
          <w:p w14:paraId="59EDD494" w14:textId="6F34E37C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</w:t>
            </w:r>
            <w:r w:rsidR="00F3322C">
              <w:rPr>
                <w:rFonts w:ascii="Garamond" w:hAnsi="Garamond"/>
              </w:rPr>
              <w:t>identify the 5 key spheres of the Earth System.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140106F7" w14:textId="4423E572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Describe </w:t>
            </w:r>
            <w:r w:rsidR="00F3322C">
              <w:rPr>
                <w:rFonts w:ascii="Garamond" w:hAnsi="Garamond"/>
              </w:rPr>
              <w:t>the 5 major components of the Earth System.</w:t>
            </w:r>
          </w:p>
        </w:tc>
        <w:tc>
          <w:tcPr>
            <w:tcW w:w="920" w:type="pct"/>
            <w:vAlign w:val="center"/>
          </w:tcPr>
          <w:p w14:paraId="0674DE77" w14:textId="7989CD0C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the roles of the 5 major components of the Earth System in regulating the Earth’s climate.</w:t>
            </w:r>
          </w:p>
        </w:tc>
        <w:tc>
          <w:tcPr>
            <w:tcW w:w="1436" w:type="pct"/>
            <w:vAlign w:val="center"/>
          </w:tcPr>
          <w:p w14:paraId="4C873F91" w14:textId="275B1BD2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 the role of the 5 major components of the Earth system in regulating climate on different timescales.</w:t>
            </w:r>
          </w:p>
        </w:tc>
      </w:tr>
      <w:tr w:rsidR="000A422A" w14:paraId="35FC6790" w14:textId="77777777" w:rsidTr="007D39D1">
        <w:tc>
          <w:tcPr>
            <w:tcW w:w="905" w:type="pct"/>
            <w:vAlign w:val="center"/>
          </w:tcPr>
          <w:p w14:paraId="0761EB64" w14:textId="5DAAA200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Describe relationships between </w:t>
            </w:r>
            <w:r w:rsidR="007D39D1">
              <w:rPr>
                <w:rFonts w:ascii="Garamond" w:hAnsi="Garamond"/>
              </w:rPr>
              <w:t>components using equations and systems diagrams</w:t>
            </w:r>
          </w:p>
        </w:tc>
        <w:tc>
          <w:tcPr>
            <w:tcW w:w="834" w:type="pct"/>
            <w:vAlign w:val="center"/>
          </w:tcPr>
          <w:p w14:paraId="52900AE8" w14:textId="66255E61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use equations to describe fluxes of energy/matter between components of the Earth system.</w:t>
            </w:r>
          </w:p>
        </w:tc>
        <w:tc>
          <w:tcPr>
            <w:tcW w:w="905" w:type="pct"/>
            <w:vAlign w:val="center"/>
          </w:tcPr>
          <w:p w14:paraId="7AFF4D3B" w14:textId="22D71A4D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understand equations used to describe Earth System interactions.</w:t>
            </w:r>
          </w:p>
        </w:tc>
        <w:tc>
          <w:tcPr>
            <w:tcW w:w="920" w:type="pct"/>
            <w:vAlign w:val="center"/>
          </w:tcPr>
          <w:p w14:paraId="2F42C04E" w14:textId="3F52CAEE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Apply equations to quantify residence times and energy fluxes in the Earth System.</w:t>
            </w:r>
          </w:p>
        </w:tc>
        <w:tc>
          <w:tcPr>
            <w:tcW w:w="1436" w:type="pct"/>
            <w:vAlign w:val="center"/>
          </w:tcPr>
          <w:p w14:paraId="2ED82B28" w14:textId="220D8320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Apply equations to quantify residence times, energy fluxes, and population dynamics in the Earth System. </w:t>
            </w:r>
          </w:p>
        </w:tc>
      </w:tr>
      <w:tr w:rsidR="000A422A" w14:paraId="58B87FEE" w14:textId="77777777" w:rsidTr="007D39D1">
        <w:tc>
          <w:tcPr>
            <w:tcW w:w="905" w:type="pct"/>
            <w:vAlign w:val="center"/>
          </w:tcPr>
          <w:p w14:paraId="2F1DC479" w14:textId="13E9F83D" w:rsidR="000A422A" w:rsidRDefault="007D39D1" w:rsidP="004B7DEB">
            <w:pPr>
              <w:rPr>
                <w:rFonts w:ascii="Garamond" w:hAnsi="Garamond"/>
              </w:rPr>
            </w:pPr>
            <w:bookmarkStart w:id="0" w:name="_GoBack"/>
            <w:bookmarkEnd w:id="0"/>
            <w:r>
              <w:rPr>
                <w:rFonts w:ascii="Garamond" w:hAnsi="Garamond"/>
              </w:rPr>
              <w:t>Describe interactions at multiple timescales</w:t>
            </w:r>
            <w:r w:rsidR="000A422A">
              <w:rPr>
                <w:rFonts w:ascii="Garamond" w:hAnsi="Garamond"/>
              </w:rPr>
              <w:t>.</w:t>
            </w:r>
          </w:p>
        </w:tc>
        <w:tc>
          <w:tcPr>
            <w:tcW w:w="834" w:type="pct"/>
            <w:vAlign w:val="center"/>
          </w:tcPr>
          <w:p w14:paraId="24072289" w14:textId="2B759544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</w:t>
            </w:r>
            <w:r w:rsidR="00F3322C">
              <w:rPr>
                <w:rFonts w:ascii="Garamond" w:hAnsi="Garamond"/>
              </w:rPr>
              <w:t>differentiate processes that occur on different timescales.</w:t>
            </w:r>
          </w:p>
        </w:tc>
        <w:tc>
          <w:tcPr>
            <w:tcW w:w="905" w:type="pct"/>
            <w:vAlign w:val="center"/>
          </w:tcPr>
          <w:p w14:paraId="40C4ADAC" w14:textId="5CE728E1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recognize that different interactions occur at different timescales.</w:t>
            </w:r>
          </w:p>
        </w:tc>
        <w:tc>
          <w:tcPr>
            <w:tcW w:w="920" w:type="pct"/>
            <w:vAlign w:val="center"/>
          </w:tcPr>
          <w:p w14:paraId="54477966" w14:textId="5D29DB58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the Earth’s climate at different points in Earth history and the underlying reasons for long-term climate variability.</w:t>
            </w:r>
          </w:p>
        </w:tc>
        <w:tc>
          <w:tcPr>
            <w:tcW w:w="1436" w:type="pct"/>
            <w:vAlign w:val="center"/>
          </w:tcPr>
          <w:p w14:paraId="550916B2" w14:textId="60596A8E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the Earth’s climate at different points in Earth history and the underlying reasons for long-term climate variability, medium-term and short-term climate variability.</w:t>
            </w:r>
          </w:p>
        </w:tc>
      </w:tr>
    </w:tbl>
    <w:p w14:paraId="3910C26D" w14:textId="77777777" w:rsidR="000A422A" w:rsidRDefault="000A422A" w:rsidP="000A422A"/>
    <w:p w14:paraId="52FF97D4" w14:textId="77777777" w:rsidR="000A422A" w:rsidRPr="009014AB" w:rsidRDefault="000A422A" w:rsidP="000A422A"/>
    <w:p w14:paraId="03F5D6E5" w14:textId="77777777" w:rsidR="003D12B7" w:rsidRDefault="00523EBC"/>
    <w:sectPr w:rsidR="003D12B7" w:rsidSect="006C661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2A"/>
    <w:rsid w:val="00016194"/>
    <w:rsid w:val="000A422A"/>
    <w:rsid w:val="002B04B0"/>
    <w:rsid w:val="004A4716"/>
    <w:rsid w:val="004B7D9A"/>
    <w:rsid w:val="00523EBC"/>
    <w:rsid w:val="005B779C"/>
    <w:rsid w:val="005D7B3C"/>
    <w:rsid w:val="007D39D1"/>
    <w:rsid w:val="008F03A9"/>
    <w:rsid w:val="00D36953"/>
    <w:rsid w:val="00DB09B8"/>
    <w:rsid w:val="00E25251"/>
    <w:rsid w:val="00F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98DB"/>
  <w15:chartTrackingRefBased/>
  <w15:docId w15:val="{A23E5999-DF37-4E48-BF8A-CBD26D9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2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D39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Randye</dc:creator>
  <cp:keywords/>
  <dc:description/>
  <cp:lastModifiedBy>Randye</cp:lastModifiedBy>
  <cp:revision>4</cp:revision>
  <dcterms:created xsi:type="dcterms:W3CDTF">2026-02-05T15:28:00Z</dcterms:created>
  <dcterms:modified xsi:type="dcterms:W3CDTF">2026-02-05T15:28:00Z</dcterms:modified>
</cp:coreProperties>
</file>